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88" w:type="dxa"/>
        <w:jc w:val="center"/>
        <w:tblInd w:w="-556" w:type="dxa"/>
        <w:tblLook w:val="0000"/>
      </w:tblPr>
      <w:tblGrid>
        <w:gridCol w:w="1893"/>
        <w:gridCol w:w="2589"/>
        <w:gridCol w:w="1610"/>
        <w:gridCol w:w="1556"/>
        <w:gridCol w:w="1292"/>
        <w:gridCol w:w="5048"/>
      </w:tblGrid>
      <w:tr w:rsidR="000D512B" w:rsidRPr="002816C5" w:rsidTr="000E3F78">
        <w:trPr>
          <w:trHeight w:val="720"/>
          <w:jc w:val="center"/>
        </w:trPr>
        <w:tc>
          <w:tcPr>
            <w:tcW w:w="12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D512B">
            <w:pPr>
              <w:widowControl/>
              <w:ind w:firstLineChars="250" w:firstLine="803"/>
              <w:rPr>
                <w:b/>
                <w:bCs/>
                <w:kern w:val="0"/>
                <w:sz w:val="36"/>
                <w:szCs w:val="36"/>
              </w:rPr>
            </w:pPr>
            <w:r w:rsidRPr="002816C5">
              <w:rPr>
                <w:b/>
                <w:bCs/>
                <w:kern w:val="0"/>
                <w:sz w:val="32"/>
                <w:szCs w:val="32"/>
              </w:rPr>
              <w:t>咸阳市机构编制委员会办公室</w:t>
            </w:r>
            <w:r w:rsidRPr="002816C5">
              <w:rPr>
                <w:b/>
                <w:bCs/>
                <w:kern w:val="0"/>
                <w:sz w:val="32"/>
                <w:szCs w:val="32"/>
              </w:rPr>
              <w:t>2016</w:t>
            </w:r>
            <w:r w:rsidRPr="002816C5">
              <w:rPr>
                <w:b/>
                <w:bCs/>
                <w:kern w:val="0"/>
                <w:sz w:val="32"/>
                <w:szCs w:val="32"/>
              </w:rPr>
              <w:t>年财政预算拨款支出预算表（按经济分类科目分）</w:t>
            </w:r>
          </w:p>
        </w:tc>
      </w:tr>
      <w:tr w:rsidR="000D512B" w:rsidRPr="002816C5" w:rsidTr="000E3F78">
        <w:trPr>
          <w:trHeight w:val="131"/>
          <w:jc w:val="center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单位</w:t>
            </w:r>
            <w:r w:rsidRPr="002816C5">
              <w:rPr>
                <w:kern w:val="0"/>
                <w:sz w:val="20"/>
              </w:rPr>
              <w:t>:</w:t>
            </w:r>
            <w:r w:rsidRPr="002816C5">
              <w:rPr>
                <w:kern w:val="0"/>
                <w:sz w:val="20"/>
              </w:rPr>
              <w:t>万元</w:t>
            </w:r>
          </w:p>
        </w:tc>
      </w:tr>
      <w:tr w:rsidR="000D512B" w:rsidRPr="002816C5" w:rsidTr="000E3F78">
        <w:trPr>
          <w:trHeight w:val="381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科目编码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部门（科目）名称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合</w:t>
            </w:r>
            <w:r w:rsidRPr="002816C5">
              <w:rPr>
                <w:kern w:val="0"/>
                <w:sz w:val="20"/>
              </w:rPr>
              <w:t xml:space="preserve">   </w:t>
            </w:r>
            <w:r w:rsidRPr="002816C5">
              <w:rPr>
                <w:kern w:val="0"/>
                <w:sz w:val="20"/>
              </w:rPr>
              <w:t>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基</w:t>
            </w:r>
            <w:r w:rsidRPr="002816C5">
              <w:rPr>
                <w:kern w:val="0"/>
                <w:sz w:val="20"/>
              </w:rPr>
              <w:t xml:space="preserve"> </w:t>
            </w:r>
            <w:r w:rsidRPr="002816C5">
              <w:rPr>
                <w:kern w:val="0"/>
                <w:sz w:val="20"/>
              </w:rPr>
              <w:t>本</w:t>
            </w:r>
            <w:r w:rsidRPr="002816C5">
              <w:rPr>
                <w:kern w:val="0"/>
                <w:sz w:val="20"/>
              </w:rPr>
              <w:t xml:space="preserve"> </w:t>
            </w:r>
            <w:r w:rsidRPr="002816C5">
              <w:rPr>
                <w:kern w:val="0"/>
                <w:sz w:val="20"/>
              </w:rPr>
              <w:t>支</w:t>
            </w:r>
            <w:r w:rsidRPr="002816C5">
              <w:rPr>
                <w:kern w:val="0"/>
                <w:sz w:val="20"/>
              </w:rPr>
              <w:t xml:space="preserve"> </w:t>
            </w:r>
            <w:r w:rsidRPr="002816C5">
              <w:rPr>
                <w:kern w:val="0"/>
                <w:sz w:val="20"/>
              </w:rPr>
              <w:t>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项目支出</w:t>
            </w:r>
          </w:p>
        </w:tc>
        <w:tc>
          <w:tcPr>
            <w:tcW w:w="46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center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备注</w:t>
            </w:r>
          </w:p>
        </w:tc>
      </w:tr>
      <w:tr w:rsidR="000D512B" w:rsidRPr="002816C5" w:rsidTr="000E3F78">
        <w:trPr>
          <w:trHeight w:hRule="exact" w:val="340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合计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250.40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180.40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70.00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0D512B" w:rsidRPr="002816C5" w:rsidTr="000E3F78">
        <w:trPr>
          <w:trHeight w:hRule="exact" w:val="34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301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工资福利支出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133.00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133.00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0D512B" w:rsidRPr="002816C5" w:rsidTr="000E3F78">
        <w:trPr>
          <w:trHeight w:hRule="exact" w:val="34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30101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</w:t>
            </w:r>
            <w:r w:rsidRPr="002816C5">
              <w:rPr>
                <w:kern w:val="0"/>
                <w:sz w:val="20"/>
              </w:rPr>
              <w:t>基本工资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53.00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53.00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0D512B" w:rsidRPr="002816C5" w:rsidTr="000E3F78">
        <w:trPr>
          <w:trHeight w:hRule="exact" w:val="34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30102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</w:t>
            </w:r>
            <w:r w:rsidRPr="002816C5">
              <w:rPr>
                <w:kern w:val="0"/>
                <w:sz w:val="20"/>
              </w:rPr>
              <w:t>津贴补贴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80.00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80.00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0D512B" w:rsidRPr="002816C5" w:rsidTr="000E3F78">
        <w:trPr>
          <w:trHeight w:hRule="exact" w:val="34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302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商品和服务支出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87.50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27.50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60.00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ind w:left="2978" w:hangingChars="1489" w:hanging="2978"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0D512B" w:rsidRPr="002816C5" w:rsidTr="000E3F78">
        <w:trPr>
          <w:trHeight w:hRule="exact" w:val="26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30201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</w:t>
            </w:r>
            <w:r w:rsidRPr="002816C5">
              <w:rPr>
                <w:kern w:val="0"/>
                <w:sz w:val="20"/>
              </w:rPr>
              <w:t>办公费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4.00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4.00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0D512B" w:rsidRPr="002816C5" w:rsidTr="000E3F78">
        <w:trPr>
          <w:trHeight w:hRule="exact" w:val="34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30205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</w:t>
            </w:r>
            <w:r w:rsidRPr="002816C5">
              <w:rPr>
                <w:kern w:val="0"/>
                <w:sz w:val="20"/>
              </w:rPr>
              <w:t>水费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1.10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1.10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0D512B" w:rsidRPr="002816C5" w:rsidTr="000E3F78">
        <w:trPr>
          <w:trHeight w:hRule="exact" w:val="34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30206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</w:t>
            </w:r>
            <w:r w:rsidRPr="002816C5">
              <w:rPr>
                <w:kern w:val="0"/>
                <w:sz w:val="20"/>
              </w:rPr>
              <w:t>电费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1.00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0D512B" w:rsidRPr="002816C5" w:rsidTr="000E3F78">
        <w:trPr>
          <w:trHeight w:hRule="exact" w:val="34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30207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</w:t>
            </w:r>
            <w:r w:rsidRPr="002816C5">
              <w:rPr>
                <w:kern w:val="0"/>
                <w:sz w:val="20"/>
              </w:rPr>
              <w:t>邮电费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0.50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0.50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0D512B" w:rsidRPr="002816C5" w:rsidTr="000E3F78">
        <w:trPr>
          <w:trHeight w:hRule="exact" w:val="34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30210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</w:t>
            </w:r>
            <w:r w:rsidRPr="002816C5">
              <w:rPr>
                <w:kern w:val="0"/>
                <w:sz w:val="20"/>
              </w:rPr>
              <w:t>公务用车运行维护费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3.40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3.40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0D512B" w:rsidRPr="002816C5" w:rsidTr="000E3F78">
        <w:trPr>
          <w:trHeight w:hRule="exact" w:val="34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30211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</w:t>
            </w:r>
            <w:r w:rsidRPr="002816C5">
              <w:rPr>
                <w:kern w:val="0"/>
                <w:sz w:val="20"/>
              </w:rPr>
              <w:t>差旅费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1.50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1.50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0D512B" w:rsidRPr="002816C5" w:rsidTr="000E3F78">
        <w:trPr>
          <w:trHeight w:hRule="exact" w:val="34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30215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</w:t>
            </w:r>
            <w:r w:rsidRPr="002816C5">
              <w:rPr>
                <w:kern w:val="0"/>
                <w:sz w:val="20"/>
              </w:rPr>
              <w:t>会议费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1.00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0D512B" w:rsidRPr="002816C5" w:rsidTr="000E3F78">
        <w:trPr>
          <w:trHeight w:hRule="exact" w:val="34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30217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</w:t>
            </w:r>
            <w:r w:rsidRPr="002816C5">
              <w:rPr>
                <w:kern w:val="0"/>
                <w:sz w:val="20"/>
              </w:rPr>
              <w:t>公务接待费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5.40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1.40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4.00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0D512B" w:rsidRPr="002816C5" w:rsidTr="000E3F78">
        <w:trPr>
          <w:trHeight w:hRule="exact" w:val="34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30229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</w:t>
            </w:r>
            <w:r w:rsidRPr="002816C5">
              <w:rPr>
                <w:kern w:val="0"/>
                <w:sz w:val="20"/>
              </w:rPr>
              <w:t>福利费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2.00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2.00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0D512B" w:rsidRPr="002816C5" w:rsidTr="000E3F78">
        <w:trPr>
          <w:trHeight w:hRule="exact" w:val="34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30239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</w:t>
            </w:r>
            <w:r w:rsidRPr="002816C5">
              <w:rPr>
                <w:kern w:val="0"/>
                <w:sz w:val="20"/>
              </w:rPr>
              <w:t>其他交通费用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15.00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15.00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0D512B" w:rsidRPr="002816C5" w:rsidTr="000E3F78">
        <w:trPr>
          <w:trHeight w:hRule="exact" w:val="34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30299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</w:t>
            </w:r>
            <w:r w:rsidRPr="002816C5">
              <w:rPr>
                <w:kern w:val="0"/>
                <w:sz w:val="20"/>
              </w:rPr>
              <w:t>其他商品和服务支出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52.60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52.60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0D512B" w:rsidRPr="002816C5" w:rsidTr="000E3F78">
        <w:trPr>
          <w:trHeight w:hRule="exact" w:val="34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303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对个人和家庭的补助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19.90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19.90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0D512B" w:rsidRPr="002816C5" w:rsidTr="000E3F78">
        <w:trPr>
          <w:trHeight w:hRule="exact" w:val="34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30301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</w:t>
            </w:r>
            <w:r w:rsidRPr="002816C5">
              <w:rPr>
                <w:kern w:val="0"/>
                <w:sz w:val="20"/>
              </w:rPr>
              <w:t>离退休费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2.50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2.50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0D512B" w:rsidRPr="002816C5" w:rsidTr="000E3F78">
        <w:trPr>
          <w:trHeight w:hRule="exact" w:val="34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30302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</w:t>
            </w:r>
            <w:r w:rsidRPr="002816C5">
              <w:rPr>
                <w:kern w:val="0"/>
                <w:sz w:val="20"/>
              </w:rPr>
              <w:t>离退休生活补贴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2.40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2.40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0D512B" w:rsidRPr="002816C5" w:rsidTr="000E3F78">
        <w:trPr>
          <w:trHeight w:hRule="exact" w:val="34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30311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</w:t>
            </w:r>
            <w:r w:rsidRPr="002816C5">
              <w:rPr>
                <w:kern w:val="0"/>
                <w:sz w:val="20"/>
              </w:rPr>
              <w:t>住房公积金（上卡）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15.00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15.00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0D512B" w:rsidRPr="002816C5" w:rsidTr="000E3F78">
        <w:trPr>
          <w:trHeight w:hRule="exact" w:val="34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lastRenderedPageBreak/>
              <w:t>399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其他支出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10.00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10.00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  <w:tr w:rsidR="000D512B" w:rsidRPr="002816C5" w:rsidTr="000E3F78">
        <w:trPr>
          <w:trHeight w:hRule="exact" w:val="34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39999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  </w:t>
            </w:r>
            <w:r w:rsidRPr="002816C5">
              <w:rPr>
                <w:kern w:val="0"/>
                <w:sz w:val="20"/>
              </w:rPr>
              <w:t>其他支出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10.00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512B" w:rsidRPr="002816C5" w:rsidRDefault="000D512B" w:rsidP="000E3F78">
            <w:pPr>
              <w:widowControl/>
              <w:jc w:val="righ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>10.00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2B" w:rsidRPr="002816C5" w:rsidRDefault="000D512B" w:rsidP="000E3F78">
            <w:pPr>
              <w:widowControl/>
              <w:jc w:val="left"/>
              <w:rPr>
                <w:kern w:val="0"/>
                <w:sz w:val="20"/>
              </w:rPr>
            </w:pPr>
            <w:r w:rsidRPr="002816C5">
              <w:rPr>
                <w:kern w:val="0"/>
                <w:sz w:val="20"/>
              </w:rPr>
              <w:t xml:space="preserve">　</w:t>
            </w:r>
          </w:p>
        </w:tc>
      </w:tr>
    </w:tbl>
    <w:p w:rsidR="003D56ED" w:rsidRDefault="003D56ED"/>
    <w:sectPr w:rsidR="003D56ED" w:rsidSect="000D51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512B"/>
    <w:rsid w:val="000D512B"/>
    <w:rsid w:val="003D56ED"/>
    <w:rsid w:val="00D2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2B"/>
    <w:pPr>
      <w:widowControl w:val="0"/>
      <w:spacing w:after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2016-07-01T09:56:00Z</dcterms:created>
  <dcterms:modified xsi:type="dcterms:W3CDTF">2016-07-01T09:56:00Z</dcterms:modified>
</cp:coreProperties>
</file>